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1730" w:rsidRPr="00576F54" w:rsidRDefault="00021730" w:rsidP="00A407D7">
      <w:pPr>
        <w:spacing w:after="120"/>
        <w:ind w:firstLine="720"/>
        <w:rPr>
          <w:rFonts w:cs="Arial"/>
          <w:b/>
          <w:bCs/>
          <w:color w:val="000000" w:themeColor="text1"/>
          <w:szCs w:val="20"/>
        </w:rPr>
      </w:pPr>
      <w:r w:rsidRPr="00576F54">
        <w:rPr>
          <w:rFonts w:cs="Arial"/>
          <w:b/>
          <w:bCs/>
          <w:color w:val="000000" w:themeColor="text1"/>
          <w:szCs w:val="20"/>
        </w:rPr>
        <w:t>Mẫu số 02. Phiếu lập hồ sơ phương tiện xe máy chuyên dùng</w:t>
      </w:r>
    </w:p>
    <w:p w:rsidR="00021730" w:rsidRPr="00576F54" w:rsidRDefault="00021730" w:rsidP="00A407D7">
      <w:pPr>
        <w:spacing w:after="120"/>
        <w:ind w:firstLine="720"/>
        <w:rPr>
          <w:rFonts w:cs="Arial"/>
          <w:i/>
          <w:iCs/>
          <w:color w:val="000000" w:themeColor="text1"/>
          <w:szCs w:val="20"/>
        </w:rPr>
      </w:pPr>
      <w:r w:rsidRPr="00576F54">
        <w:rPr>
          <w:rFonts w:cs="Arial"/>
          <w:b/>
          <w:bCs/>
          <w:color w:val="000000" w:themeColor="text1"/>
          <w:szCs w:val="20"/>
        </w:rPr>
        <w:t>CƠ SỞ ĐĂNG KIỂM (MÃ SỐ)</w:t>
      </w:r>
    </w:p>
    <w:p w:rsidR="00021730" w:rsidRPr="00576F54" w:rsidRDefault="00021730" w:rsidP="00A407D7">
      <w:pPr>
        <w:spacing w:after="120"/>
        <w:ind w:firstLine="720"/>
        <w:rPr>
          <w:rFonts w:cs="Arial"/>
          <w:i/>
          <w:iCs/>
          <w:color w:val="000000" w:themeColor="text1"/>
          <w:szCs w:val="20"/>
        </w:rPr>
      </w:pPr>
      <w:r w:rsidRPr="00576F54">
        <w:rPr>
          <w:rFonts w:cs="Arial"/>
          <w:b/>
          <w:bCs/>
          <w:color w:val="000000" w:themeColor="text1"/>
          <w:szCs w:val="20"/>
        </w:rPr>
        <w:t>Số quản lý</w:t>
      </w:r>
      <w:r w:rsidRPr="00576F54">
        <w:rPr>
          <w:rFonts w:cs="Arial"/>
          <w:b/>
          <w:bCs/>
          <w:color w:val="000000" w:themeColor="text1"/>
          <w:szCs w:val="20"/>
          <w:vertAlign w:val="superscript"/>
        </w:rPr>
        <w:t>(1)</w:t>
      </w:r>
      <w:r w:rsidRPr="00576F54">
        <w:rPr>
          <w:rFonts w:cs="Arial"/>
          <w:b/>
          <w:bCs/>
          <w:color w:val="000000" w:themeColor="text1"/>
          <w:szCs w:val="20"/>
        </w:rPr>
        <w:t>:…………………</w:t>
      </w:r>
    </w:p>
    <w:p w:rsidR="00021730" w:rsidRPr="00576F54" w:rsidRDefault="00021730" w:rsidP="00A407D7">
      <w:pPr>
        <w:jc w:val="center"/>
        <w:rPr>
          <w:rFonts w:cs="Arial"/>
          <w:b/>
          <w:bCs/>
          <w:color w:val="000000" w:themeColor="text1"/>
          <w:szCs w:val="20"/>
        </w:rPr>
      </w:pPr>
      <w:r w:rsidRPr="00576F54">
        <w:rPr>
          <w:rFonts w:cs="Arial"/>
          <w:b/>
          <w:bCs/>
          <w:color w:val="000000" w:themeColor="text1"/>
          <w:szCs w:val="20"/>
        </w:rPr>
        <w:t>PHIẾU HỒ SƠ PHƯƠNG TIỆN XE MÁY CHUYÊN DÙNG</w:t>
      </w:r>
    </w:p>
    <w:p w:rsidR="00021730" w:rsidRPr="00576F54" w:rsidRDefault="00021730" w:rsidP="00A407D7">
      <w:pPr>
        <w:jc w:val="center"/>
        <w:rPr>
          <w:rFonts w:cs="Arial"/>
          <w:b/>
          <w:bCs/>
          <w:color w:val="000000" w:themeColor="text1"/>
          <w:szCs w:val="20"/>
        </w:rPr>
      </w:pPr>
    </w:p>
    <w:p w:rsidR="00021730" w:rsidRPr="00576F54" w:rsidRDefault="00021730" w:rsidP="00A407D7">
      <w:pPr>
        <w:jc w:val="center"/>
        <w:rPr>
          <w:rFonts w:cs="Arial"/>
          <w:b/>
          <w:bCs/>
          <w:color w:val="000000" w:themeColor="text1"/>
          <w:szCs w:val="20"/>
        </w:rPr>
      </w:pPr>
      <w:r w:rsidRPr="00576F54">
        <w:rPr>
          <w:rFonts w:cs="Arial"/>
          <w:b/>
          <w:bCs/>
          <w:color w:val="000000" w:themeColor="text1"/>
          <w:szCs w:val="20"/>
        </w:rPr>
        <w:t>THÔNG TIN CHUNG</w:t>
      </w:r>
    </w:p>
    <w:p w:rsidR="00021730" w:rsidRPr="00576F54" w:rsidRDefault="00021730" w:rsidP="009B4251">
      <w:pP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4636"/>
        <w:gridCol w:w="4384"/>
      </w:tblGrid>
      <w:tr w:rsidR="00021730" w:rsidRPr="00576F54" w:rsidTr="00E67976">
        <w:trPr>
          <w:trHeight w:val="20"/>
          <w:jc w:val="center"/>
        </w:trPr>
        <w:tc>
          <w:tcPr>
            <w:tcW w:w="2570"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Chủ xe:</w:t>
            </w:r>
          </w:p>
          <w:p w:rsidR="00021730" w:rsidRPr="00576F54" w:rsidRDefault="00021730" w:rsidP="009B4251">
            <w:pPr>
              <w:rPr>
                <w:rFonts w:cs="Arial"/>
                <w:color w:val="000000" w:themeColor="text1"/>
                <w:szCs w:val="20"/>
              </w:rPr>
            </w:pPr>
            <w:r w:rsidRPr="00576F54">
              <w:rPr>
                <w:rFonts w:cs="Arial"/>
                <w:color w:val="000000" w:themeColor="text1"/>
                <w:szCs w:val="20"/>
              </w:rPr>
              <w:t>Địa chỉ:</w:t>
            </w:r>
          </w:p>
          <w:p w:rsidR="00021730" w:rsidRPr="00576F54" w:rsidRDefault="00021730" w:rsidP="009B4251">
            <w:pPr>
              <w:rPr>
                <w:rFonts w:cs="Arial"/>
                <w:i/>
                <w:iCs/>
                <w:color w:val="000000" w:themeColor="text1"/>
                <w:szCs w:val="20"/>
              </w:rPr>
            </w:pPr>
            <w:r w:rsidRPr="00576F54">
              <w:rPr>
                <w:rFonts w:cs="Arial"/>
                <w:color w:val="000000" w:themeColor="text1"/>
                <w:szCs w:val="20"/>
              </w:rPr>
              <w:t>Biển số:</w:t>
            </w:r>
          </w:p>
        </w:tc>
        <w:tc>
          <w:tcPr>
            <w:tcW w:w="2430"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Ngày đăng ký:</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Tình trạng PT:</w:t>
            </w:r>
          </w:p>
        </w:tc>
        <w:tc>
          <w:tcPr>
            <w:tcW w:w="243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Cải tạo:</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color w:val="000000" w:themeColor="text1"/>
                <w:szCs w:val="20"/>
              </w:rPr>
            </w:pPr>
            <w:r w:rsidRPr="00576F54">
              <w:rPr>
                <w:rFonts w:cs="Arial"/>
                <w:color w:val="000000" w:themeColor="text1"/>
                <w:szCs w:val="20"/>
              </w:rPr>
              <w:t>Loại xe máy chuyên dùng</w:t>
            </w:r>
            <w:r w:rsidRPr="00576F54">
              <w:rPr>
                <w:rFonts w:cs="Arial"/>
                <w:color w:val="000000" w:themeColor="text1"/>
                <w:szCs w:val="20"/>
                <w:vertAlign w:val="superscript"/>
              </w:rPr>
              <w:t>(2)</w:t>
            </w:r>
            <w:r w:rsidRPr="00576F54">
              <w:rPr>
                <w:rFonts w:cs="Arial"/>
                <w:color w:val="000000" w:themeColor="text1"/>
                <w:szCs w:val="20"/>
              </w:rPr>
              <w:t>:</w:t>
            </w:r>
          </w:p>
        </w:tc>
        <w:tc>
          <w:tcPr>
            <w:tcW w:w="2430" w:type="pct"/>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2570"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Nhãn hiệu:</w:t>
            </w:r>
          </w:p>
        </w:tc>
        <w:tc>
          <w:tcPr>
            <w:tcW w:w="2430"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Tên thương mại:</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Mã kiểu loại:</w:t>
            </w:r>
          </w:p>
        </w:tc>
        <w:tc>
          <w:tcPr>
            <w:tcW w:w="243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Mã số VIN:</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Số khung:</w:t>
            </w:r>
          </w:p>
        </w:tc>
        <w:tc>
          <w:tcPr>
            <w:tcW w:w="243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Vị trí</w:t>
            </w:r>
            <w:r w:rsidRPr="00576F54">
              <w:rPr>
                <w:rFonts w:cs="Arial"/>
                <w:color w:val="000000" w:themeColor="text1"/>
                <w:szCs w:val="20"/>
                <w:vertAlign w:val="superscript"/>
              </w:rPr>
              <w:t>(3)</w:t>
            </w:r>
            <w:r w:rsidRPr="00576F54">
              <w:rPr>
                <w:rFonts w:cs="Arial"/>
                <w:color w:val="000000" w:themeColor="text1"/>
                <w:szCs w:val="20"/>
              </w:rPr>
              <w:t>:</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Số động cơ:</w:t>
            </w:r>
          </w:p>
        </w:tc>
        <w:tc>
          <w:tcPr>
            <w:tcW w:w="243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Vị trí</w:t>
            </w:r>
            <w:r w:rsidRPr="00576F54">
              <w:rPr>
                <w:rFonts w:cs="Arial"/>
                <w:color w:val="000000" w:themeColor="text1"/>
                <w:szCs w:val="20"/>
                <w:vertAlign w:val="superscript"/>
              </w:rPr>
              <w:t>(3)</w:t>
            </w:r>
            <w:r w:rsidRPr="00576F54">
              <w:rPr>
                <w:rFonts w:cs="Arial"/>
                <w:color w:val="000000" w:themeColor="text1"/>
                <w:szCs w:val="20"/>
              </w:rPr>
              <w:t>:</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Nước sản xuất:</w:t>
            </w:r>
          </w:p>
        </w:tc>
        <w:tc>
          <w:tcPr>
            <w:tcW w:w="243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Năm sản xuất:</w:t>
            </w:r>
          </w:p>
        </w:tc>
      </w:tr>
      <w:tr w:rsidR="00021730" w:rsidRPr="00576F54" w:rsidTr="00E67976">
        <w:trPr>
          <w:trHeight w:val="20"/>
          <w:jc w:val="center"/>
        </w:trPr>
        <w:tc>
          <w:tcPr>
            <w:tcW w:w="2570"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Ký hiệu nhận dạng thiết bị nâng</w:t>
            </w:r>
            <w:r w:rsidRPr="00576F54">
              <w:rPr>
                <w:rFonts w:cs="Arial"/>
                <w:color w:val="000000" w:themeColor="text1"/>
                <w:szCs w:val="20"/>
                <w:vertAlign w:val="superscript"/>
              </w:rPr>
              <w:t>(4)</w:t>
            </w:r>
            <w:r w:rsidRPr="00576F54">
              <w:rPr>
                <w:rFonts w:cs="Arial"/>
                <w:color w:val="000000" w:themeColor="text1"/>
                <w:szCs w:val="20"/>
              </w:rPr>
              <w:t>:</w:t>
            </w:r>
          </w:p>
        </w:tc>
        <w:tc>
          <w:tcPr>
            <w:tcW w:w="2430" w:type="pct"/>
            <w:shd w:val="clear" w:color="auto" w:fill="FFFFFF"/>
          </w:tcPr>
          <w:p w:rsidR="00021730" w:rsidRPr="00576F54" w:rsidRDefault="00021730" w:rsidP="009B4251">
            <w:pPr>
              <w:rPr>
                <w:rFonts w:cs="Arial"/>
                <w:color w:val="000000" w:themeColor="text1"/>
                <w:szCs w:val="20"/>
              </w:rPr>
            </w:pPr>
          </w:p>
        </w:tc>
      </w:tr>
    </w:tbl>
    <w:p w:rsidR="00021730" w:rsidRPr="00576F54" w:rsidRDefault="00021730" w:rsidP="009B4251">
      <w:pPr>
        <w:rPr>
          <w:rFonts w:cs="Arial"/>
          <w:color w:val="000000" w:themeColor="text1"/>
          <w:szCs w:val="20"/>
        </w:rPr>
      </w:pPr>
    </w:p>
    <w:p w:rsidR="00021730" w:rsidRPr="00576F54" w:rsidRDefault="00021730" w:rsidP="00A407D7">
      <w:pPr>
        <w:jc w:val="center"/>
        <w:rPr>
          <w:rFonts w:cs="Arial"/>
          <w:b/>
          <w:bCs/>
          <w:color w:val="000000" w:themeColor="text1"/>
          <w:szCs w:val="20"/>
        </w:rPr>
      </w:pPr>
      <w:r w:rsidRPr="00576F54">
        <w:rPr>
          <w:rFonts w:cs="Arial"/>
          <w:b/>
          <w:bCs/>
          <w:color w:val="000000" w:themeColor="text1"/>
          <w:szCs w:val="20"/>
        </w:rPr>
        <w:t>THÔNG SỐ KỸ THUẬT CƠ BẢN</w:t>
      </w:r>
    </w:p>
    <w:p w:rsidR="00021730" w:rsidRPr="00576F54" w:rsidRDefault="00021730" w:rsidP="00A407D7">
      <w:pPr>
        <w:jc w:val="center"/>
        <w:rPr>
          <w:rFonts w:cs="Arial"/>
          <w:b/>
          <w:bCs/>
          <w:color w:val="000000" w:themeColor="text1"/>
          <w:szCs w:val="20"/>
        </w:rPr>
      </w:pPr>
    </w:p>
    <w:p w:rsidR="00021730" w:rsidRPr="00576F54" w:rsidRDefault="00021730" w:rsidP="009B4251">
      <w:pPr>
        <w:rPr>
          <w:rFonts w:cs="Arial"/>
          <w:i/>
          <w:iCs/>
          <w:color w:val="000000" w:themeColor="text1"/>
          <w:szCs w:val="20"/>
        </w:rPr>
      </w:pPr>
      <w:r w:rsidRPr="00576F54">
        <w:rPr>
          <w:rFonts w:cs="Arial"/>
          <w:color w:val="000000" w:themeColor="text1"/>
          <w:szCs w:val="20"/>
        </w:rPr>
        <w:t>Khối lượng bản thân (kg):</w:t>
      </w:r>
    </w:p>
    <w:p w:rsidR="00021730" w:rsidRPr="00576F54" w:rsidRDefault="00021730" w:rsidP="009B4251">
      <w:pPr>
        <w:rPr>
          <w:rFonts w:cs="Arial"/>
          <w:i/>
          <w:iCs/>
          <w:color w:val="000000" w:themeColor="text1"/>
          <w:szCs w:val="20"/>
        </w:rPr>
      </w:pPr>
      <w:r w:rsidRPr="00576F54">
        <w:rPr>
          <w:rFonts w:cs="Arial"/>
          <w:color w:val="000000" w:themeColor="text1"/>
          <w:szCs w:val="20"/>
        </w:rPr>
        <w:t>Kích thước bao (DxRxC) (mm):</w:t>
      </w:r>
    </w:p>
    <w:tbl>
      <w:tblPr>
        <w:tblOverlap w:val="never"/>
        <w:tblW w:w="5000" w:type="pct"/>
        <w:jc w:val="center"/>
        <w:tblCellMar>
          <w:left w:w="10" w:type="dxa"/>
          <w:right w:w="10" w:type="dxa"/>
        </w:tblCellMar>
        <w:tblLook w:val="04A0" w:firstRow="1" w:lastRow="0" w:firstColumn="1" w:lastColumn="0" w:noHBand="0" w:noVBand="1"/>
      </w:tblPr>
      <w:tblGrid>
        <w:gridCol w:w="4633"/>
        <w:gridCol w:w="4387"/>
      </w:tblGrid>
      <w:tr w:rsidR="00021730" w:rsidRPr="00576F54" w:rsidTr="00E67976">
        <w:trPr>
          <w:trHeight w:val="20"/>
          <w:jc w:val="center"/>
        </w:trPr>
        <w:tc>
          <w:tcPr>
            <w:tcW w:w="2568"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Động cơ đốt trong</w:t>
            </w:r>
          </w:p>
          <w:p w:rsidR="00021730" w:rsidRPr="00576F54" w:rsidRDefault="00021730" w:rsidP="009B4251">
            <w:pPr>
              <w:rPr>
                <w:rFonts w:cs="Arial"/>
                <w:i/>
                <w:iCs/>
                <w:color w:val="000000" w:themeColor="text1"/>
                <w:szCs w:val="20"/>
              </w:rPr>
            </w:pPr>
            <w:r w:rsidRPr="00576F54">
              <w:rPr>
                <w:rFonts w:cs="Arial"/>
                <w:color w:val="000000" w:themeColor="text1"/>
                <w:szCs w:val="20"/>
              </w:rPr>
              <w:t>- Ký hiệu, loại động cơ:</w:t>
            </w:r>
          </w:p>
        </w:tc>
        <w:tc>
          <w:tcPr>
            <w:tcW w:w="2432"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Động cơ điện</w:t>
            </w:r>
          </w:p>
          <w:p w:rsidR="00021730" w:rsidRPr="00576F54" w:rsidRDefault="00021730" w:rsidP="009B4251">
            <w:pPr>
              <w:rPr>
                <w:rFonts w:cs="Arial"/>
                <w:i/>
                <w:iCs/>
                <w:color w:val="000000" w:themeColor="text1"/>
                <w:szCs w:val="20"/>
              </w:rPr>
            </w:pPr>
            <w:r w:rsidRPr="00576F54">
              <w:rPr>
                <w:rFonts w:cs="Arial"/>
                <w:color w:val="000000" w:themeColor="text1"/>
                <w:szCs w:val="20"/>
              </w:rPr>
              <w:t>- Ký hiệu, loại động cơ:</w:t>
            </w:r>
          </w:p>
        </w:tc>
      </w:tr>
      <w:tr w:rsidR="00021730" w:rsidRPr="00576F54" w:rsidTr="00E67976">
        <w:trPr>
          <w:trHeight w:val="20"/>
          <w:jc w:val="center"/>
        </w:trPr>
        <w:tc>
          <w:tcPr>
            <w:tcW w:w="2568"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 Loại nhiên liệu:</w:t>
            </w:r>
          </w:p>
        </w:tc>
        <w:tc>
          <w:tcPr>
            <w:tcW w:w="2432" w:type="pct"/>
            <w:shd w:val="clear" w:color="auto" w:fill="FFFFFF"/>
          </w:tcPr>
          <w:p w:rsidR="00021730" w:rsidRPr="00576F54" w:rsidRDefault="00021730" w:rsidP="009B4251">
            <w:pPr>
              <w:rPr>
                <w:rFonts w:cs="Arial"/>
                <w:i/>
                <w:iCs/>
                <w:color w:val="000000" w:themeColor="text1"/>
                <w:szCs w:val="20"/>
              </w:rPr>
            </w:pPr>
            <w:r w:rsidRPr="00576F54">
              <w:rPr>
                <w:rFonts w:cs="Arial"/>
                <w:color w:val="000000" w:themeColor="text1"/>
                <w:szCs w:val="20"/>
              </w:rPr>
              <w:t>- Công suất lớn nhất (kW):</w:t>
            </w:r>
          </w:p>
        </w:tc>
      </w:tr>
      <w:tr w:rsidR="00021730" w:rsidRPr="00576F54" w:rsidTr="00E67976">
        <w:trPr>
          <w:trHeight w:val="20"/>
          <w:jc w:val="center"/>
        </w:trPr>
        <w:tc>
          <w:tcPr>
            <w:tcW w:w="2568"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 Công suất lớn nhất/Tốc độ quay (kW/(rpm)):</w:t>
            </w:r>
          </w:p>
        </w:tc>
        <w:tc>
          <w:tcPr>
            <w:tcW w:w="2432" w:type="pct"/>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 Loại ắc quy/điện áp-dung lượng (V-kWh):</w:t>
            </w:r>
          </w:p>
        </w:tc>
      </w:tr>
    </w:tbl>
    <w:p w:rsidR="00021730" w:rsidRPr="00576F54" w:rsidRDefault="00021730" w:rsidP="009B4251">
      <w:pPr>
        <w:rPr>
          <w:rFonts w:cs="Arial"/>
          <w:i/>
          <w:iCs/>
          <w:color w:val="000000" w:themeColor="text1"/>
          <w:szCs w:val="20"/>
        </w:rPr>
      </w:pPr>
      <w:r w:rsidRPr="00576F54">
        <w:rPr>
          <w:rFonts w:cs="Arial"/>
          <w:color w:val="000000" w:themeColor="text1"/>
          <w:szCs w:val="20"/>
        </w:rPr>
        <w:t>- Vận tốc di chuyển lớn nhất (km/h):</w:t>
      </w:r>
    </w:p>
    <w:p w:rsidR="00021730" w:rsidRPr="00576F54" w:rsidRDefault="00021730" w:rsidP="00A407D7">
      <w:pPr>
        <w:jc w:val="center"/>
        <w:rPr>
          <w:rFonts w:cs="Arial"/>
          <w:b/>
          <w:bCs/>
          <w:color w:val="000000" w:themeColor="text1"/>
          <w:szCs w:val="20"/>
        </w:rPr>
      </w:pPr>
    </w:p>
    <w:p w:rsidR="00021730" w:rsidRPr="00576F54" w:rsidRDefault="00021730" w:rsidP="00A407D7">
      <w:pPr>
        <w:jc w:val="center"/>
        <w:rPr>
          <w:rFonts w:cs="Arial"/>
          <w:color w:val="000000" w:themeColor="text1"/>
          <w:szCs w:val="20"/>
        </w:rPr>
      </w:pPr>
      <w:r w:rsidRPr="00576F54">
        <w:rPr>
          <w:rFonts w:cs="Arial"/>
          <w:b/>
          <w:bCs/>
          <w:color w:val="000000" w:themeColor="text1"/>
          <w:szCs w:val="20"/>
        </w:rPr>
        <w:t>THÔNG SỐ KỸ THUẬT ĐẶC TRƯNG</w:t>
      </w:r>
      <w:r w:rsidRPr="00576F54">
        <w:rPr>
          <w:rFonts w:cs="Arial"/>
          <w:b/>
          <w:bCs/>
          <w:color w:val="000000" w:themeColor="text1"/>
          <w:szCs w:val="20"/>
          <w:vertAlign w:val="superscript"/>
        </w:rPr>
        <w:t>(</w:t>
      </w:r>
      <w:r w:rsidRPr="00576F54">
        <w:rPr>
          <w:rFonts w:cs="Arial"/>
          <w:color w:val="000000" w:themeColor="text1"/>
          <w:szCs w:val="20"/>
        </w:rPr>
        <w:t>*)</w:t>
      </w:r>
    </w:p>
    <w:p w:rsidR="00021730" w:rsidRPr="00576F54" w:rsidRDefault="00021730" w:rsidP="00A407D7">
      <w:pPr>
        <w:jc w:val="cente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4782"/>
        <w:gridCol w:w="2815"/>
        <w:gridCol w:w="1413"/>
      </w:tblGrid>
      <w:tr w:rsidR="00021730" w:rsidRPr="00576F54" w:rsidTr="00E67976">
        <w:trPr>
          <w:trHeight w:val="20"/>
          <w:jc w:val="center"/>
        </w:trPr>
        <w:tc>
          <w:tcPr>
            <w:tcW w:w="2654"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Thông số kỹ thuật</w:t>
            </w:r>
          </w:p>
        </w:tc>
        <w:tc>
          <w:tcPr>
            <w:tcW w:w="1562"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Giá trị</w:t>
            </w:r>
          </w:p>
        </w:tc>
        <w:tc>
          <w:tcPr>
            <w:tcW w:w="784" w:type="pct"/>
            <w:tcBorders>
              <w:top w:val="single" w:sz="4" w:space="0" w:color="auto"/>
              <w:left w:val="single" w:sz="4" w:space="0" w:color="auto"/>
              <w:righ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color w:val="000000" w:themeColor="text1"/>
                <w:szCs w:val="20"/>
              </w:rPr>
              <w:t>Đơn vị</w:t>
            </w:r>
          </w:p>
        </w:tc>
      </w:tr>
      <w:tr w:rsidR="00021730" w:rsidRPr="00576F54" w:rsidTr="00E67976">
        <w:trPr>
          <w:trHeight w:val="20"/>
          <w:jc w:val="center"/>
        </w:trPr>
        <w:tc>
          <w:tcPr>
            <w:tcW w:w="2654" w:type="pct"/>
            <w:tcBorders>
              <w:top w:val="single" w:sz="4" w:space="0" w:color="auto"/>
              <w:left w:val="single" w:sz="4" w:space="0" w:color="auto"/>
              <w:bottom w:val="single" w:sz="4" w:space="0" w:color="auto"/>
            </w:tcBorders>
            <w:shd w:val="clear" w:color="auto" w:fill="FFFFFF"/>
          </w:tcPr>
          <w:p w:rsidR="00021730" w:rsidRPr="00576F54" w:rsidRDefault="00021730" w:rsidP="009B4251">
            <w:pPr>
              <w:rPr>
                <w:rFonts w:cs="Arial"/>
                <w:color w:val="000000" w:themeColor="text1"/>
                <w:szCs w:val="20"/>
              </w:rPr>
            </w:pPr>
          </w:p>
        </w:tc>
        <w:tc>
          <w:tcPr>
            <w:tcW w:w="1562" w:type="pct"/>
            <w:tcBorders>
              <w:top w:val="single" w:sz="4" w:space="0" w:color="auto"/>
              <w:left w:val="single" w:sz="4" w:space="0" w:color="auto"/>
              <w:bottom w:val="single" w:sz="4" w:space="0" w:color="auto"/>
            </w:tcBorders>
            <w:shd w:val="clear" w:color="auto" w:fill="FFFFFF"/>
          </w:tcPr>
          <w:p w:rsidR="00021730" w:rsidRPr="00576F54" w:rsidRDefault="00021730" w:rsidP="009B4251">
            <w:pPr>
              <w:rPr>
                <w:rFonts w:cs="Arial"/>
                <w:color w:val="000000" w:themeColor="text1"/>
                <w:szCs w:val="20"/>
              </w:rPr>
            </w:pPr>
          </w:p>
        </w:tc>
        <w:tc>
          <w:tcPr>
            <w:tcW w:w="784" w:type="pct"/>
            <w:tcBorders>
              <w:top w:val="single" w:sz="4" w:space="0" w:color="auto"/>
              <w:left w:val="single" w:sz="4" w:space="0" w:color="auto"/>
              <w:bottom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bl>
    <w:p w:rsidR="00021730" w:rsidRPr="00576F54" w:rsidRDefault="00021730" w:rsidP="009B4251">
      <w:pPr>
        <w:rPr>
          <w:rFonts w:cs="Arial"/>
          <w:color w:val="000000" w:themeColor="text1"/>
          <w:szCs w:val="20"/>
        </w:rPr>
      </w:pPr>
    </w:p>
    <w:tbl>
      <w:tblPr>
        <w:tblStyle w:val="TableGrid"/>
        <w:tblW w:w="0" w:type="auto"/>
        <w:tblLook w:val="04A0" w:firstRow="1" w:lastRow="0" w:firstColumn="1" w:lastColumn="0" w:noHBand="0" w:noVBand="1"/>
      </w:tblPr>
      <w:tblGrid>
        <w:gridCol w:w="9010"/>
      </w:tblGrid>
      <w:tr w:rsidR="00021730" w:rsidRPr="00576F54" w:rsidTr="00E67976">
        <w:tc>
          <w:tcPr>
            <w:tcW w:w="9010" w:type="dxa"/>
          </w:tcPr>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Nơi dán bản chà số khung</w:t>
            </w:r>
            <w:r w:rsidRPr="00576F54">
              <w:rPr>
                <w:rFonts w:ascii="Arial" w:hAnsi="Arial" w:cs="Arial"/>
                <w:i/>
                <w:iCs/>
                <w:color w:val="000000" w:themeColor="text1"/>
                <w:sz w:val="20"/>
                <w:szCs w:val="20"/>
                <w:vertAlign w:val="superscript"/>
              </w:rPr>
              <w:t>(6)</w:t>
            </w:r>
          </w:p>
        </w:tc>
      </w:tr>
      <w:tr w:rsidR="00021730" w:rsidRPr="00576F54" w:rsidTr="00E67976">
        <w:tc>
          <w:tcPr>
            <w:tcW w:w="9010" w:type="dxa"/>
          </w:tcPr>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Nơi dán bản chà số động cơ</w:t>
            </w:r>
          </w:p>
        </w:tc>
      </w:tr>
    </w:tbl>
    <w:p w:rsidR="00021730" w:rsidRPr="00576F54" w:rsidRDefault="00021730" w:rsidP="00A407D7">
      <w:pPr>
        <w:jc w:val="center"/>
        <w:rPr>
          <w:rFonts w:cs="Arial"/>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021730" w:rsidRPr="00576F54" w:rsidTr="00E67976">
        <w:tc>
          <w:tcPr>
            <w:tcW w:w="2500" w:type="pct"/>
            <w:hideMark/>
          </w:tcPr>
          <w:p w:rsidR="00021730" w:rsidRPr="00576F54" w:rsidRDefault="00021730" w:rsidP="00A407D7">
            <w:pPr>
              <w:jc w:val="center"/>
              <w:rPr>
                <w:rFonts w:ascii="Arial" w:hAnsi="Arial" w:cs="Arial"/>
                <w:b/>
                <w:bCs/>
                <w:iCs/>
                <w:color w:val="000000" w:themeColor="text1"/>
                <w:sz w:val="20"/>
                <w:szCs w:val="20"/>
              </w:rPr>
            </w:pPr>
          </w:p>
          <w:p w:rsidR="00021730" w:rsidRPr="00576F54" w:rsidRDefault="00021730" w:rsidP="00A407D7">
            <w:pPr>
              <w:jc w:val="center"/>
              <w:rPr>
                <w:rFonts w:ascii="Arial" w:hAnsi="Arial" w:cs="Arial"/>
                <w:b/>
                <w:bCs/>
                <w:iCs/>
                <w:color w:val="000000" w:themeColor="text1"/>
                <w:sz w:val="20"/>
                <w:szCs w:val="20"/>
              </w:rPr>
            </w:pPr>
            <w:r w:rsidRPr="00576F54">
              <w:rPr>
                <w:rFonts w:ascii="Arial" w:hAnsi="Arial" w:cs="Arial"/>
                <w:b/>
                <w:bCs/>
                <w:iCs/>
                <w:color w:val="000000" w:themeColor="text1"/>
                <w:sz w:val="20"/>
                <w:szCs w:val="20"/>
              </w:rPr>
              <w:t>Người lập phiếu</w:t>
            </w:r>
          </w:p>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bCs/>
                <w:i/>
                <w:iCs/>
                <w:color w:val="000000" w:themeColor="text1"/>
                <w:sz w:val="20"/>
                <w:szCs w:val="20"/>
              </w:rPr>
              <w:t>(Ký, ghi họ tên)</w:t>
            </w:r>
          </w:p>
        </w:tc>
        <w:tc>
          <w:tcPr>
            <w:tcW w:w="2500" w:type="pct"/>
            <w:hideMark/>
          </w:tcPr>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 ngày ...</w:t>
            </w:r>
            <w:r w:rsidRPr="00576F54">
              <w:rPr>
                <w:rFonts w:ascii="Arial" w:hAnsi="Arial" w:cs="Arial"/>
                <w:color w:val="000000" w:themeColor="text1"/>
                <w:sz w:val="20"/>
                <w:szCs w:val="20"/>
              </w:rPr>
              <w:t xml:space="preserve">. </w:t>
            </w:r>
            <w:r w:rsidRPr="00576F54">
              <w:rPr>
                <w:rFonts w:ascii="Arial" w:hAnsi="Arial" w:cs="Arial"/>
                <w:i/>
                <w:iCs/>
                <w:color w:val="000000" w:themeColor="text1"/>
                <w:sz w:val="20"/>
                <w:szCs w:val="20"/>
              </w:rPr>
              <w:t>tháng... năm ...</w:t>
            </w:r>
          </w:p>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b/>
                <w:bCs/>
                <w:color w:val="000000" w:themeColor="text1"/>
                <w:sz w:val="20"/>
                <w:szCs w:val="20"/>
              </w:rPr>
              <w:t>Đại diện cơ sở đăng kiểm</w:t>
            </w:r>
          </w:p>
          <w:p w:rsidR="00021730" w:rsidRPr="00576F54" w:rsidRDefault="00021730"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(Ký ,ghi rõ họ tên)</w:t>
            </w:r>
          </w:p>
        </w:tc>
      </w:tr>
    </w:tbl>
    <w:p w:rsidR="00021730" w:rsidRPr="00576F54" w:rsidRDefault="00021730" w:rsidP="00A407D7">
      <w:pPr>
        <w:spacing w:after="120"/>
        <w:ind w:firstLine="720"/>
        <w:rPr>
          <w:rFonts w:cs="Arial"/>
          <w:i/>
          <w:iCs/>
          <w:color w:val="000000" w:themeColor="text1"/>
          <w:szCs w:val="20"/>
        </w:rPr>
      </w:pPr>
      <w:r w:rsidRPr="00576F54">
        <w:rPr>
          <w:rFonts w:cs="Arial"/>
          <w:i/>
          <w:color w:val="000000" w:themeColor="text1"/>
          <w:szCs w:val="20"/>
          <w:vertAlign w:val="superscript"/>
        </w:rPr>
        <w:t>(*)</w:t>
      </w:r>
      <w:r w:rsidRPr="00576F54">
        <w:rPr>
          <w:rFonts w:cs="Arial"/>
          <w:color w:val="000000" w:themeColor="text1"/>
          <w:szCs w:val="20"/>
        </w:rPr>
        <w:t xml:space="preserve"> </w:t>
      </w:r>
      <w:r w:rsidRPr="00576F54">
        <w:rPr>
          <w:rFonts w:cs="Arial"/>
          <w:i/>
          <w:iCs/>
          <w:color w:val="000000" w:themeColor="text1"/>
          <w:szCs w:val="20"/>
        </w:rPr>
        <w:t>Được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p w:rsidR="00021730" w:rsidRPr="00576F54" w:rsidRDefault="00021730" w:rsidP="00A407D7">
      <w:pPr>
        <w:spacing w:after="120"/>
        <w:ind w:firstLine="720"/>
        <w:rPr>
          <w:rFonts w:cs="Arial"/>
          <w:i/>
          <w:iCs/>
          <w:color w:val="000000" w:themeColor="text1"/>
          <w:szCs w:val="20"/>
        </w:rPr>
      </w:pPr>
      <w:r w:rsidRPr="00576F54">
        <w:rPr>
          <w:rFonts w:cs="Arial"/>
          <w:b/>
          <w:bCs/>
          <w:i/>
          <w:iCs/>
          <w:color w:val="000000" w:themeColor="text1"/>
          <w:szCs w:val="20"/>
          <w:u w:val="single"/>
        </w:rPr>
        <w:t>Hướng dẫn cách ghi:</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Số quản lý: là số của hồ sơ phương tiện cũng là số quản lý phương tiện của cơ sở đăng kiểm. Số quản lý Hồ sơ phương tiện cấp từ ngày Thông tư này có hiệu lực được lấy tiếp theo số quản lý Hồ sơ phương tiện đã cấp trước ngày Thông tư này có hiệu lực.</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a) Mỗi xe máy chuyên dùng được cấp một “Số quản lý hồ sơ phương tiện” duy nhất và không thay đổi trong suốt quá trình sử dụng;</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b) Số quản lý hồ sơ phương tiện cấp theo nguyên tắc: mã số cơ sở đăng kiểm, số thứ tự xe máy chuyên dùng lập phiếu hồ sơ phương tiện khi cơ sở đăng kiểm thực hiện cấp miễn kiểm định lần đầu hoặc kiểm định lần đầu;</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c) Cấu trúc của số quản lý hồ sơ phương tiện gồm 03 phần, trong đó:</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 Phần 1: mã số cơ sở đăng kiểm;</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 Phần 2: ký tự ngăn cách “-”;</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 Phần 3: gồm 05 ký tự bằng số thể hiện thứ tự của các xe cơ giới được cấp số quản lý hồ sơ phương tiện.</w:t>
      </w:r>
    </w:p>
    <w:p w:rsidR="00021730" w:rsidRPr="00576F54" w:rsidRDefault="00021730" w:rsidP="00A407D7">
      <w:pPr>
        <w:spacing w:after="120"/>
        <w:ind w:firstLine="720"/>
        <w:rPr>
          <w:rFonts w:cs="Arial"/>
          <w:i/>
          <w:iCs/>
          <w:color w:val="000000" w:themeColor="text1"/>
          <w:szCs w:val="20"/>
        </w:rPr>
      </w:pPr>
      <w:r w:rsidRPr="00576F54">
        <w:rPr>
          <w:rFonts w:cs="Arial"/>
          <w:color w:val="000000" w:themeColor="text1"/>
          <w:szCs w:val="20"/>
        </w:rPr>
        <w:t>Ví dụ: 2904V-12345; 29060-012345</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(2)</w:t>
      </w:r>
      <w:r w:rsidRPr="00576F54">
        <w:rPr>
          <w:rFonts w:cs="Arial"/>
          <w:i/>
          <w:iCs/>
          <w:color w:val="000000" w:themeColor="text1"/>
          <w:szCs w:val="20"/>
        </w:rPr>
        <w:t xml:space="preserve"> Loại xe máy chuyên dùng: nhập theo tài liệu kỹ thuật. Trường hợp không có tài liệu kỹ thuật thì căn cứ theo TCVN 7772:2007 để xác định.</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(3)</w:t>
      </w:r>
      <w:r w:rsidRPr="00576F54">
        <w:rPr>
          <w:rFonts w:cs="Arial"/>
          <w:i/>
          <w:iCs/>
          <w:color w:val="000000" w:themeColor="text1"/>
          <w:szCs w:val="20"/>
        </w:rPr>
        <w:t xml:space="preserve"> Vị trí đóng số động cơ, số khung: mô tả vị trí số trên thân động cơ, trên khung quy ước theo chiều tiến của xe.</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Ví dụ: phía sau - bên phải; phía trước - bên trái.</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(4)</w:t>
      </w:r>
      <w:r w:rsidRPr="00576F54">
        <w:rPr>
          <w:rFonts w:cs="Arial"/>
          <w:i/>
          <w:iCs/>
          <w:color w:val="000000" w:themeColor="text1"/>
          <w:szCs w:val="20"/>
        </w:rPr>
        <w:t xml:space="preserve"> Ký hiệu nhận dạng thiết bị nâng: nhập các ký hiệu nhận dạng (nhãn hiệu, số loại, số) đối với các thiết bị nâng của xe theo tài liệu kỹ thuật, hoặc đóng, gắn trên thiết bị.</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(5)</w:t>
      </w:r>
      <w:r w:rsidRPr="00576F54">
        <w:rPr>
          <w:rFonts w:cs="Arial"/>
          <w:i/>
          <w:iCs/>
          <w:color w:val="000000" w:themeColor="text1"/>
          <w:szCs w:val="20"/>
        </w:rPr>
        <w:t xml:space="preserve"> Phần thông số kỹ thuật đặc trưng: nhập các thông số theo tài liệu kỹ thuật vào thông số kỹ thuật đặc trưng của loại xe tương ứng trong.</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Ví dụ: Máy đào bánh xích nhãn hiệu KOMATSU:</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Thể tích gầu: 1,35 m</w:t>
      </w:r>
      <w:r w:rsidRPr="00576F54">
        <w:rPr>
          <w:rFonts w:cs="Arial"/>
          <w:i/>
          <w:iCs/>
          <w:color w:val="000000" w:themeColor="text1"/>
          <w:szCs w:val="20"/>
          <w:vertAlign w:val="superscript"/>
        </w:rPr>
        <w:t>3</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Kiểu gầu: Gầu nghịch</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Bán kính đào lớn nhất: 11100 mm</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rPr>
        <w:t>Chiều cao đổ lớn nhất: 7110 mm</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(6)</w:t>
      </w:r>
      <w:r w:rsidRPr="00576F54">
        <w:rPr>
          <w:rFonts w:cs="Arial"/>
          <w:i/>
          <w:iCs/>
          <w:color w:val="000000" w:themeColor="text1"/>
          <w:szCs w:val="20"/>
        </w:rPr>
        <w:t xml:space="preserve"> Bản chà số động cơ, số khung: được chà trực tiếp. Đăng kiểm viên dán, ký giáp lai vào bản chà trên phiếu lập hồ sơ phương tiện. Trường hợp xe máy chuyên dùng không có số khung, chỉ có số VIN gắn trên tem hoặc ê tơ két của xe thì chụp ảnh số VIN, đảm bảo rõ nét và đầy đủ các ký tự, dán vào phiếu lập hồ sơ phương tiện.</w:t>
      </w:r>
      <w:r w:rsidRPr="00576F54">
        <w:rPr>
          <w:rFonts w:cs="Arial"/>
          <w:i/>
          <w:iCs/>
          <w:color w:val="000000" w:themeColor="text1"/>
          <w:szCs w:val="20"/>
        </w:rPr>
        <w:br w:type="page"/>
      </w:r>
    </w:p>
    <w:p w:rsidR="00021730" w:rsidRPr="00576F54" w:rsidRDefault="00021730" w:rsidP="00A407D7">
      <w:pPr>
        <w:jc w:val="center"/>
        <w:rPr>
          <w:rFonts w:cs="Arial"/>
          <w:b/>
          <w:bCs/>
          <w:color w:val="000000" w:themeColor="text1"/>
          <w:szCs w:val="20"/>
        </w:rPr>
      </w:pPr>
      <w:r w:rsidRPr="00576F54">
        <w:rPr>
          <w:rFonts w:cs="Arial"/>
          <w:b/>
          <w:bCs/>
          <w:color w:val="000000" w:themeColor="text1"/>
          <w:szCs w:val="20"/>
        </w:rPr>
        <w:t>TÀI LIỆU KÈM THEO KHI LẬP HỒ SƠ PHƯƠNG TIỆN</w:t>
      </w:r>
    </w:p>
    <w:p w:rsidR="00021730" w:rsidRPr="00576F54" w:rsidRDefault="00021730" w:rsidP="00A407D7">
      <w:pPr>
        <w:jc w:val="cente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625"/>
        <w:gridCol w:w="4262"/>
        <w:gridCol w:w="2056"/>
        <w:gridCol w:w="2067"/>
      </w:tblGrid>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TT</w:t>
            </w:r>
          </w:p>
        </w:tc>
        <w:tc>
          <w:tcPr>
            <w:tcW w:w="2365"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Tên tài liệu</w:t>
            </w:r>
          </w:p>
        </w:tc>
        <w:tc>
          <w:tcPr>
            <w:tcW w:w="1141"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Số hiệu</w:t>
            </w:r>
          </w:p>
        </w:tc>
        <w:tc>
          <w:tcPr>
            <w:tcW w:w="1147" w:type="pct"/>
            <w:tcBorders>
              <w:top w:val="single" w:sz="4" w:space="0" w:color="auto"/>
              <w:left w:val="single" w:sz="4" w:space="0" w:color="auto"/>
              <w:righ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Ghi chú</w:t>
            </w:r>
          </w:p>
        </w:tc>
      </w:tr>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lang w:val="en-US"/>
              </w:rPr>
            </w:pPr>
            <w:r w:rsidRPr="00576F54">
              <w:rPr>
                <w:rFonts w:cs="Arial"/>
                <w:i/>
                <w:iCs/>
                <w:color w:val="000000" w:themeColor="text1"/>
                <w:szCs w:val="20"/>
                <w:lang w:val="en-US"/>
              </w:rPr>
              <w:t>1</w:t>
            </w:r>
          </w:p>
        </w:tc>
        <w:tc>
          <w:tcPr>
            <w:tcW w:w="2365"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Bản sao Chứng nhận đăng ký xe</w:t>
            </w:r>
          </w:p>
        </w:tc>
        <w:tc>
          <w:tcPr>
            <w:tcW w:w="1141" w:type="pct"/>
            <w:tcBorders>
              <w:top w:val="single" w:sz="4" w:space="0" w:color="auto"/>
              <w:left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i/>
                <w:iCs/>
                <w:color w:val="000000" w:themeColor="text1"/>
                <w:szCs w:val="20"/>
              </w:rPr>
              <w:t>2</w:t>
            </w:r>
          </w:p>
        </w:tc>
        <w:tc>
          <w:tcPr>
            <w:tcW w:w="2365"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Bản sao Phiếu kiểm tra chất lượng xuất xưởng</w:t>
            </w:r>
          </w:p>
          <w:p w:rsidR="00021730" w:rsidRPr="00576F54" w:rsidRDefault="00021730" w:rsidP="009B4251">
            <w:pPr>
              <w:rPr>
                <w:rFonts w:cs="Arial"/>
                <w:i/>
                <w:iCs/>
                <w:color w:val="000000" w:themeColor="text1"/>
                <w:szCs w:val="20"/>
              </w:rPr>
            </w:pPr>
            <w:r w:rsidRPr="00576F54">
              <w:rPr>
                <w:rFonts w:cs="Arial"/>
                <w:i/>
                <w:iCs/>
                <w:color w:val="000000" w:themeColor="text1"/>
                <w:szCs w:val="20"/>
              </w:rPr>
              <w:t>Bản sao Giấy chứng nhận chất lượng an toàn kỹ thuật và bảo vệ môi trường xe cơ giới sản xuất lắp ráp</w:t>
            </w:r>
          </w:p>
        </w:tc>
        <w:tc>
          <w:tcPr>
            <w:tcW w:w="1141" w:type="pct"/>
            <w:tcBorders>
              <w:top w:val="single" w:sz="4" w:space="0" w:color="auto"/>
              <w:left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i/>
                <w:iCs/>
                <w:color w:val="000000" w:themeColor="text1"/>
                <w:szCs w:val="20"/>
              </w:rPr>
              <w:t>3</w:t>
            </w:r>
          </w:p>
        </w:tc>
        <w:tc>
          <w:tcPr>
            <w:tcW w:w="2365"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Bản in điện tử Giấy chứng nhận (thông báo miễn kiểm tra) chất lượng an toàn kỹ thuật và bảo vệ môi trường xe nhập khẩu</w:t>
            </w:r>
          </w:p>
        </w:tc>
        <w:tc>
          <w:tcPr>
            <w:tcW w:w="1141" w:type="pct"/>
            <w:tcBorders>
              <w:top w:val="single" w:sz="4" w:space="0" w:color="auto"/>
              <w:left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i/>
                <w:iCs/>
                <w:color w:val="000000" w:themeColor="text1"/>
                <w:szCs w:val="20"/>
              </w:rPr>
              <w:t>4</w:t>
            </w:r>
          </w:p>
        </w:tc>
        <w:tc>
          <w:tcPr>
            <w:tcW w:w="2365"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Bản chính Giấy chứng nhận cải tạo</w:t>
            </w:r>
          </w:p>
        </w:tc>
        <w:tc>
          <w:tcPr>
            <w:tcW w:w="1141" w:type="pct"/>
            <w:tcBorders>
              <w:top w:val="single" w:sz="4" w:space="0" w:color="auto"/>
              <w:left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347" w:type="pct"/>
            <w:tcBorders>
              <w:top w:val="single" w:sz="4" w:space="0" w:color="auto"/>
              <w:left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i/>
                <w:iCs/>
                <w:color w:val="000000" w:themeColor="text1"/>
                <w:szCs w:val="20"/>
              </w:rPr>
              <w:t>5</w:t>
            </w:r>
          </w:p>
        </w:tc>
        <w:tc>
          <w:tcPr>
            <w:tcW w:w="2365" w:type="pct"/>
            <w:tcBorders>
              <w:top w:val="single" w:sz="4" w:space="0" w:color="auto"/>
              <w:left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Bản in các ảnh tổng thể xe máy chuyên dùng</w:t>
            </w:r>
          </w:p>
        </w:tc>
        <w:tc>
          <w:tcPr>
            <w:tcW w:w="1141" w:type="pct"/>
            <w:tcBorders>
              <w:top w:val="single" w:sz="4" w:space="0" w:color="auto"/>
              <w:left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r w:rsidR="00021730" w:rsidRPr="00576F54" w:rsidTr="00E67976">
        <w:trPr>
          <w:trHeight w:val="20"/>
          <w:jc w:val="center"/>
        </w:trPr>
        <w:tc>
          <w:tcPr>
            <w:tcW w:w="347" w:type="pct"/>
            <w:tcBorders>
              <w:top w:val="single" w:sz="4" w:space="0" w:color="auto"/>
              <w:left w:val="single" w:sz="4" w:space="0" w:color="auto"/>
              <w:bottom w:val="single" w:sz="4" w:space="0" w:color="auto"/>
            </w:tcBorders>
            <w:shd w:val="clear" w:color="auto" w:fill="FFFFFF"/>
            <w:vAlign w:val="bottom"/>
          </w:tcPr>
          <w:p w:rsidR="00021730" w:rsidRPr="00576F54" w:rsidRDefault="00021730" w:rsidP="00A407D7">
            <w:pPr>
              <w:jc w:val="center"/>
              <w:rPr>
                <w:rFonts w:cs="Arial"/>
                <w:i/>
                <w:iCs/>
                <w:color w:val="000000" w:themeColor="text1"/>
                <w:szCs w:val="20"/>
              </w:rPr>
            </w:pPr>
            <w:r w:rsidRPr="00576F54">
              <w:rPr>
                <w:rFonts w:cs="Arial"/>
                <w:i/>
                <w:iCs/>
                <w:color w:val="000000" w:themeColor="text1"/>
                <w:szCs w:val="20"/>
              </w:rPr>
              <w:t>6</w:t>
            </w:r>
          </w:p>
        </w:tc>
        <w:tc>
          <w:tcPr>
            <w:tcW w:w="2365" w:type="pct"/>
            <w:tcBorders>
              <w:top w:val="single" w:sz="4" w:space="0" w:color="auto"/>
              <w:left w:val="single" w:sz="4" w:space="0" w:color="auto"/>
              <w:bottom w:val="single" w:sz="4" w:space="0" w:color="auto"/>
            </w:tcBorders>
            <w:shd w:val="clear" w:color="auto" w:fill="FFFFFF"/>
            <w:vAlign w:val="bottom"/>
          </w:tcPr>
          <w:p w:rsidR="00021730" w:rsidRPr="00576F54" w:rsidRDefault="00021730" w:rsidP="009B4251">
            <w:pPr>
              <w:rPr>
                <w:rFonts w:cs="Arial"/>
                <w:i/>
                <w:iCs/>
                <w:color w:val="000000" w:themeColor="text1"/>
                <w:szCs w:val="20"/>
              </w:rPr>
            </w:pPr>
            <w:r w:rsidRPr="00576F54">
              <w:rPr>
                <w:rFonts w:cs="Arial"/>
                <w:i/>
                <w:iCs/>
                <w:color w:val="000000" w:themeColor="text1"/>
                <w:szCs w:val="20"/>
              </w:rPr>
              <w:t>Tài liệu khác</w:t>
            </w:r>
          </w:p>
        </w:tc>
        <w:tc>
          <w:tcPr>
            <w:tcW w:w="1141" w:type="pct"/>
            <w:tcBorders>
              <w:top w:val="single" w:sz="4" w:space="0" w:color="auto"/>
              <w:left w:val="single" w:sz="4" w:space="0" w:color="auto"/>
              <w:bottom w:val="single" w:sz="4" w:space="0" w:color="auto"/>
            </w:tcBorders>
            <w:shd w:val="clear" w:color="auto" w:fill="FFFFFF"/>
          </w:tcPr>
          <w:p w:rsidR="00021730" w:rsidRPr="00576F54" w:rsidRDefault="00021730" w:rsidP="009B4251">
            <w:pPr>
              <w:rPr>
                <w:rFonts w:cs="Arial"/>
                <w:color w:val="000000" w:themeColor="text1"/>
                <w:szCs w:val="20"/>
              </w:rPr>
            </w:pPr>
          </w:p>
        </w:tc>
        <w:tc>
          <w:tcPr>
            <w:tcW w:w="1147" w:type="pct"/>
            <w:tcBorders>
              <w:top w:val="single" w:sz="4" w:space="0" w:color="auto"/>
              <w:left w:val="single" w:sz="4" w:space="0" w:color="auto"/>
              <w:bottom w:val="single" w:sz="4" w:space="0" w:color="auto"/>
              <w:right w:val="single" w:sz="4" w:space="0" w:color="auto"/>
            </w:tcBorders>
            <w:shd w:val="clear" w:color="auto" w:fill="FFFFFF"/>
          </w:tcPr>
          <w:p w:rsidR="00021730" w:rsidRPr="00576F54" w:rsidRDefault="00021730" w:rsidP="009B4251">
            <w:pPr>
              <w:rPr>
                <w:rFonts w:cs="Arial"/>
                <w:color w:val="000000" w:themeColor="text1"/>
                <w:szCs w:val="20"/>
              </w:rPr>
            </w:pPr>
          </w:p>
        </w:tc>
      </w:tr>
    </w:tbl>
    <w:p w:rsidR="00021730" w:rsidRPr="00576F54" w:rsidRDefault="00021730" w:rsidP="009B4251">
      <w:pPr>
        <w:rPr>
          <w:rFonts w:cs="Arial"/>
          <w:color w:val="000000" w:themeColor="text1"/>
          <w:szCs w:val="20"/>
        </w:rPr>
      </w:pPr>
    </w:p>
    <w:p w:rsidR="00021730" w:rsidRPr="00576F54" w:rsidRDefault="00021730" w:rsidP="00A407D7">
      <w:pPr>
        <w:jc w:val="center"/>
        <w:rPr>
          <w:rFonts w:cs="Arial"/>
          <w:b/>
          <w:bCs/>
          <w:color w:val="000000" w:themeColor="text1"/>
          <w:szCs w:val="20"/>
        </w:rPr>
      </w:pPr>
      <w:r w:rsidRPr="00576F54">
        <w:rPr>
          <w:rFonts w:cs="Arial"/>
          <w:b/>
          <w:bCs/>
          <w:color w:val="000000" w:themeColor="text1"/>
          <w:szCs w:val="20"/>
        </w:rPr>
        <w:t>BẢNG CẬP NHẬT CÁC THAY ĐỔI</w:t>
      </w:r>
    </w:p>
    <w:p w:rsidR="00021730" w:rsidRPr="00576F54" w:rsidRDefault="00021730" w:rsidP="00A407D7">
      <w:pPr>
        <w:jc w:val="center"/>
        <w:rPr>
          <w:rFonts w:cs="Arial"/>
          <w:i/>
          <w:iCs/>
          <w:color w:val="000000" w:themeColor="text1"/>
          <w:szCs w:val="20"/>
        </w:rPr>
      </w:pPr>
    </w:p>
    <w:tbl>
      <w:tblPr>
        <w:tblOverlap w:val="never"/>
        <w:tblW w:w="5000" w:type="pct"/>
        <w:jc w:val="center"/>
        <w:tblCellMar>
          <w:left w:w="10" w:type="dxa"/>
          <w:right w:w="10" w:type="dxa"/>
        </w:tblCellMar>
        <w:tblLook w:val="04A0" w:firstRow="1" w:lastRow="0" w:firstColumn="1" w:lastColumn="0" w:noHBand="0" w:noVBand="1"/>
      </w:tblPr>
      <w:tblGrid>
        <w:gridCol w:w="657"/>
        <w:gridCol w:w="1018"/>
        <w:gridCol w:w="1806"/>
        <w:gridCol w:w="1379"/>
        <w:gridCol w:w="1872"/>
        <w:gridCol w:w="1022"/>
        <w:gridCol w:w="1256"/>
      </w:tblGrid>
      <w:tr w:rsidR="00021730" w:rsidRPr="00576F54" w:rsidTr="00A407D7">
        <w:trPr>
          <w:trHeight w:val="20"/>
          <w:jc w:val="center"/>
        </w:trPr>
        <w:tc>
          <w:tcPr>
            <w:tcW w:w="365" w:type="pct"/>
            <w:vMerge w:val="restar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lang w:val="en-US"/>
              </w:rPr>
            </w:pPr>
            <w:r w:rsidRPr="00576F54">
              <w:rPr>
                <w:rFonts w:cs="Arial"/>
                <w:b/>
                <w:bCs/>
                <w:color w:val="000000" w:themeColor="text1"/>
                <w:szCs w:val="20"/>
              </w:rPr>
              <w:t>TT</w:t>
            </w:r>
            <w:r w:rsidRPr="00576F54">
              <w:rPr>
                <w:rFonts w:cs="Arial"/>
                <w:b/>
                <w:bCs/>
                <w:color w:val="000000" w:themeColor="text1"/>
                <w:szCs w:val="20"/>
                <w:vertAlign w:val="superscript"/>
              </w:rPr>
              <w:t>(</w:t>
            </w:r>
            <w:r w:rsidRPr="00576F54">
              <w:rPr>
                <w:rFonts w:cs="Arial"/>
                <w:b/>
                <w:bCs/>
                <w:color w:val="000000" w:themeColor="text1"/>
                <w:szCs w:val="20"/>
                <w:vertAlign w:val="superscript"/>
                <w:lang w:val="en-US"/>
              </w:rPr>
              <w:t>1)</w:t>
            </w:r>
          </w:p>
        </w:tc>
        <w:tc>
          <w:tcPr>
            <w:tcW w:w="565" w:type="pct"/>
            <w:vMerge w:val="restar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Ngày</w:t>
            </w:r>
            <w:r w:rsidRPr="00576F54">
              <w:rPr>
                <w:rFonts w:cs="Arial"/>
                <w:b/>
                <w:bCs/>
                <w:color w:val="000000" w:themeColor="text1"/>
                <w:szCs w:val="20"/>
                <w:vertAlign w:val="superscript"/>
              </w:rPr>
              <w:t>(2)</w:t>
            </w:r>
          </w:p>
        </w:tc>
        <w:tc>
          <w:tcPr>
            <w:tcW w:w="1766" w:type="pct"/>
            <w:gridSpan w:val="2"/>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Tài liệu</w:t>
            </w:r>
          </w:p>
        </w:tc>
        <w:tc>
          <w:tcPr>
            <w:tcW w:w="1039" w:type="pct"/>
            <w:vMerge w:val="restar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Người cập nhật</w:t>
            </w:r>
            <w:r w:rsidRPr="00576F54">
              <w:rPr>
                <w:rFonts w:cs="Arial"/>
                <w:b/>
                <w:bCs/>
                <w:color w:val="000000" w:themeColor="text1"/>
                <w:szCs w:val="20"/>
                <w:vertAlign w:val="superscript"/>
              </w:rPr>
              <w:t>(5)</w:t>
            </w:r>
          </w:p>
        </w:tc>
        <w:tc>
          <w:tcPr>
            <w:tcW w:w="567" w:type="pct"/>
            <w:vMerge w:val="restar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Ký xác nhận</w:t>
            </w:r>
            <w:r w:rsidRPr="00576F54">
              <w:rPr>
                <w:rFonts w:cs="Arial"/>
                <w:b/>
                <w:bCs/>
                <w:color w:val="000000" w:themeColor="text1"/>
                <w:szCs w:val="20"/>
                <w:vertAlign w:val="superscript"/>
              </w:rPr>
              <w:t>(6)</w:t>
            </w:r>
          </w:p>
        </w:tc>
        <w:tc>
          <w:tcPr>
            <w:tcW w:w="698" w:type="pct"/>
            <w:vMerge w:val="restart"/>
            <w:tcBorders>
              <w:top w:val="single" w:sz="4" w:space="0" w:color="auto"/>
              <w:left w:val="single" w:sz="4" w:space="0" w:color="auto"/>
              <w:righ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Ghi chú</w:t>
            </w:r>
          </w:p>
        </w:tc>
      </w:tr>
      <w:tr w:rsidR="00021730" w:rsidRPr="00576F54" w:rsidTr="00A407D7">
        <w:trPr>
          <w:trHeight w:val="20"/>
          <w:jc w:val="center"/>
        </w:trPr>
        <w:tc>
          <w:tcPr>
            <w:tcW w:w="365" w:type="pct"/>
            <w:vMerge/>
            <w:tcBorders>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vMerge/>
            <w:tcBorders>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Tên</w:t>
            </w:r>
            <w:r w:rsidRPr="00576F54">
              <w:rPr>
                <w:rFonts w:cs="Arial"/>
                <w:b/>
                <w:bCs/>
                <w:color w:val="000000" w:themeColor="text1"/>
                <w:szCs w:val="20"/>
                <w:vertAlign w:val="superscript"/>
              </w:rPr>
              <w:t>(3)</w:t>
            </w:r>
          </w:p>
        </w:tc>
        <w:tc>
          <w:tcPr>
            <w:tcW w:w="7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i/>
                <w:iCs/>
                <w:color w:val="000000" w:themeColor="text1"/>
                <w:szCs w:val="20"/>
              </w:rPr>
            </w:pPr>
            <w:r w:rsidRPr="00576F54">
              <w:rPr>
                <w:rFonts w:cs="Arial"/>
                <w:b/>
                <w:bCs/>
                <w:color w:val="000000" w:themeColor="text1"/>
                <w:szCs w:val="20"/>
              </w:rPr>
              <w:t>Số hiệu</w:t>
            </w:r>
            <w:r w:rsidRPr="00576F54">
              <w:rPr>
                <w:rFonts w:cs="Arial"/>
                <w:b/>
                <w:bCs/>
                <w:color w:val="000000" w:themeColor="text1"/>
                <w:szCs w:val="20"/>
                <w:vertAlign w:val="superscript"/>
              </w:rPr>
              <w:t>(4)</w:t>
            </w:r>
          </w:p>
        </w:tc>
        <w:tc>
          <w:tcPr>
            <w:tcW w:w="1039" w:type="pct"/>
            <w:vMerge/>
            <w:tcBorders>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vMerge/>
            <w:tcBorders>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vMerge/>
            <w:tcBorders>
              <w:left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r w:rsidR="00021730" w:rsidRPr="00576F54" w:rsidTr="00A407D7">
        <w:trPr>
          <w:trHeight w:val="20"/>
          <w:jc w:val="center"/>
        </w:trPr>
        <w:tc>
          <w:tcPr>
            <w:tcW w:w="3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7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39"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tcBorders>
              <w:top w:val="single" w:sz="4" w:space="0" w:color="auto"/>
              <w:left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r w:rsidR="00021730" w:rsidRPr="00576F54" w:rsidTr="00A407D7">
        <w:trPr>
          <w:trHeight w:val="20"/>
          <w:jc w:val="center"/>
        </w:trPr>
        <w:tc>
          <w:tcPr>
            <w:tcW w:w="3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7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39"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tcBorders>
              <w:top w:val="single" w:sz="4" w:space="0" w:color="auto"/>
              <w:left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r w:rsidR="00021730" w:rsidRPr="00576F54" w:rsidTr="00A407D7">
        <w:trPr>
          <w:trHeight w:val="20"/>
          <w:jc w:val="center"/>
        </w:trPr>
        <w:tc>
          <w:tcPr>
            <w:tcW w:w="3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7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39"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tcBorders>
              <w:top w:val="single" w:sz="4" w:space="0" w:color="auto"/>
              <w:left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r w:rsidR="00021730" w:rsidRPr="00576F54" w:rsidTr="00A407D7">
        <w:trPr>
          <w:trHeight w:val="20"/>
          <w:jc w:val="center"/>
        </w:trPr>
        <w:tc>
          <w:tcPr>
            <w:tcW w:w="3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765"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39"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tcBorders>
              <w:top w:val="single" w:sz="4" w:space="0" w:color="auto"/>
              <w:lef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tcBorders>
              <w:top w:val="single" w:sz="4" w:space="0" w:color="auto"/>
              <w:left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r w:rsidR="00021730" w:rsidRPr="00576F54" w:rsidTr="00A407D7">
        <w:trPr>
          <w:trHeight w:val="20"/>
          <w:jc w:val="center"/>
        </w:trPr>
        <w:tc>
          <w:tcPr>
            <w:tcW w:w="365"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5"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02"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765"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1039"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567" w:type="pct"/>
            <w:tcBorders>
              <w:top w:val="single" w:sz="4" w:space="0" w:color="auto"/>
              <w:left w:val="single" w:sz="4" w:space="0" w:color="auto"/>
              <w:bottom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c>
          <w:tcPr>
            <w:tcW w:w="698" w:type="pct"/>
            <w:tcBorders>
              <w:top w:val="single" w:sz="4" w:space="0" w:color="auto"/>
              <w:left w:val="single" w:sz="4" w:space="0" w:color="auto"/>
              <w:bottom w:val="single" w:sz="4" w:space="0" w:color="auto"/>
              <w:right w:val="single" w:sz="4" w:space="0" w:color="auto"/>
            </w:tcBorders>
            <w:shd w:val="clear" w:color="auto" w:fill="FFFFFF"/>
            <w:vAlign w:val="center"/>
          </w:tcPr>
          <w:p w:rsidR="00021730" w:rsidRPr="00576F54" w:rsidRDefault="00021730" w:rsidP="00A407D7">
            <w:pPr>
              <w:jc w:val="center"/>
              <w:rPr>
                <w:rFonts w:cs="Arial"/>
                <w:color w:val="000000" w:themeColor="text1"/>
                <w:szCs w:val="20"/>
              </w:rPr>
            </w:pPr>
          </w:p>
        </w:tc>
      </w:tr>
    </w:tbl>
    <w:p w:rsidR="00021730" w:rsidRPr="00576F54" w:rsidRDefault="00021730" w:rsidP="009B4251">
      <w:pPr>
        <w:rPr>
          <w:rFonts w:cs="Arial"/>
          <w:color w:val="000000" w:themeColor="text1"/>
          <w:szCs w:val="20"/>
        </w:rPr>
      </w:pPr>
    </w:p>
    <w:p w:rsidR="00021730" w:rsidRPr="00576F54" w:rsidRDefault="00021730" w:rsidP="00A407D7">
      <w:pPr>
        <w:spacing w:after="120"/>
        <w:ind w:firstLine="720"/>
        <w:rPr>
          <w:rFonts w:cs="Arial"/>
          <w:i/>
          <w:iCs/>
          <w:color w:val="000000" w:themeColor="text1"/>
          <w:szCs w:val="20"/>
        </w:rPr>
      </w:pPr>
      <w:r w:rsidRPr="00576F54">
        <w:rPr>
          <w:rFonts w:cs="Arial"/>
          <w:b/>
          <w:bCs/>
          <w:i/>
          <w:iCs/>
          <w:color w:val="000000" w:themeColor="text1"/>
          <w:szCs w:val="20"/>
          <w:u w:val="single"/>
        </w:rPr>
        <w:t>Hướng dẫn ghi</w:t>
      </w:r>
      <w:r w:rsidRPr="00576F54">
        <w:rPr>
          <w:rFonts w:cs="Arial"/>
          <w:b/>
          <w:bCs/>
          <w:i/>
          <w:iCs/>
          <w:color w:val="000000" w:themeColor="text1"/>
          <w:szCs w:val="20"/>
        </w:rPr>
        <w:t>:</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(1) </w:t>
      </w:r>
      <w:r w:rsidRPr="00576F54">
        <w:rPr>
          <w:rFonts w:cs="Arial"/>
          <w:i/>
          <w:iCs/>
          <w:color w:val="000000" w:themeColor="text1"/>
          <w:szCs w:val="20"/>
        </w:rPr>
        <w:t>Số thứ tự tài liệu thay đổi;</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(2) </w:t>
      </w:r>
      <w:r w:rsidRPr="00576F54">
        <w:rPr>
          <w:rFonts w:cs="Arial"/>
          <w:i/>
          <w:iCs/>
          <w:color w:val="000000" w:themeColor="text1"/>
          <w:szCs w:val="20"/>
        </w:rPr>
        <w:t>Ngày bổ sung tài liệu;</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(3) </w:t>
      </w:r>
      <w:r w:rsidRPr="00576F54">
        <w:rPr>
          <w:rFonts w:cs="Arial"/>
          <w:i/>
          <w:iCs/>
          <w:color w:val="000000" w:themeColor="text1"/>
          <w:szCs w:val="20"/>
        </w:rPr>
        <w:t>Ghi các loại tài liệu có thay đổi như: chứng nhận đăng ký xe, giấy chứng nhận cải tạo, giấy tờ khác;</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(4) </w:t>
      </w:r>
      <w:r w:rsidRPr="00576F54">
        <w:rPr>
          <w:rFonts w:cs="Arial"/>
          <w:i/>
          <w:iCs/>
          <w:color w:val="000000" w:themeColor="text1"/>
          <w:szCs w:val="20"/>
        </w:rPr>
        <w:t>Ghi số hiệu của loại tài liệu tương ứng của mục</w:t>
      </w:r>
      <w:r w:rsidRPr="00576F54">
        <w:rPr>
          <w:rFonts w:cs="Arial"/>
          <w:i/>
          <w:iCs/>
          <w:color w:val="000000" w:themeColor="text1"/>
          <w:szCs w:val="20"/>
          <w:vertAlign w:val="superscript"/>
        </w:rPr>
        <w:t xml:space="preserve"> (3)</w:t>
      </w:r>
      <w:r w:rsidRPr="00576F54">
        <w:rPr>
          <w:rFonts w:cs="Arial"/>
          <w:i/>
          <w:iCs/>
          <w:color w:val="000000" w:themeColor="text1"/>
          <w:szCs w:val="20"/>
        </w:rPr>
        <w:t>;</w:t>
      </w:r>
    </w:p>
    <w:p w:rsidR="00021730" w:rsidRPr="00576F54" w:rsidRDefault="00021730" w:rsidP="00A407D7">
      <w:pPr>
        <w:spacing w:after="120"/>
        <w:ind w:firstLine="720"/>
        <w:rPr>
          <w:rFonts w:cs="Arial"/>
          <w:i/>
          <w:iCs/>
          <w:color w:val="000000" w:themeColor="text1"/>
          <w:szCs w:val="20"/>
        </w:rPr>
      </w:pPr>
      <w:r w:rsidRPr="00576F54">
        <w:rPr>
          <w:rFonts w:cs="Arial"/>
          <w:i/>
          <w:iCs/>
          <w:color w:val="000000" w:themeColor="text1"/>
          <w:szCs w:val="20"/>
          <w:vertAlign w:val="superscript"/>
        </w:rPr>
        <w:t xml:space="preserve">(5) </w:t>
      </w:r>
      <w:r w:rsidRPr="00576F54">
        <w:rPr>
          <w:rFonts w:cs="Arial"/>
          <w:i/>
          <w:iCs/>
          <w:color w:val="000000" w:themeColor="text1"/>
          <w:szCs w:val="20"/>
        </w:rPr>
        <w:t>Người tiếp nhận cập nhật tài liệu;</w:t>
      </w:r>
    </w:p>
    <w:p w:rsidR="00021730" w:rsidRDefault="00021730" w:rsidP="00A407D7">
      <w:pPr>
        <w:spacing w:after="120"/>
        <w:ind w:firstLine="720"/>
        <w:rPr>
          <w:rFonts w:cs="Arial"/>
          <w:i/>
          <w:iCs/>
          <w:color w:val="000000" w:themeColor="text1"/>
          <w:szCs w:val="20"/>
          <w:lang w:val="en-US"/>
        </w:rPr>
      </w:pPr>
      <w:r w:rsidRPr="00576F54">
        <w:rPr>
          <w:rFonts w:cs="Arial"/>
          <w:i/>
          <w:iCs/>
          <w:color w:val="000000" w:themeColor="text1"/>
          <w:szCs w:val="20"/>
          <w:vertAlign w:val="superscript"/>
        </w:rPr>
        <w:t xml:space="preserve">(6) </w:t>
      </w:r>
      <w:r w:rsidRPr="00576F54">
        <w:rPr>
          <w:rFonts w:cs="Arial"/>
          <w:i/>
          <w:iCs/>
          <w:color w:val="000000" w:themeColor="text1"/>
          <w:szCs w:val="20"/>
        </w:rPr>
        <w:t>Chữ ký của người cập nhật tài liệu tương ứng với mục</w:t>
      </w:r>
      <w:r w:rsidRPr="00576F54">
        <w:rPr>
          <w:rFonts w:cs="Arial"/>
          <w:i/>
          <w:iCs/>
          <w:color w:val="000000" w:themeColor="text1"/>
          <w:szCs w:val="20"/>
          <w:vertAlign w:val="superscript"/>
        </w:rPr>
        <w:t xml:space="preserve"> (5)</w:t>
      </w:r>
      <w:r w:rsidRPr="00576F54">
        <w:rPr>
          <w:rFonts w:cs="Arial"/>
          <w:i/>
          <w:iCs/>
          <w:color w:val="000000" w:themeColor="text1"/>
          <w:szCs w:val="20"/>
        </w:rPr>
        <w:t>.</w:t>
      </w:r>
    </w:p>
    <w:p w:rsidR="00021730" w:rsidRDefault="00021730" w:rsidP="00A407D7">
      <w:pPr>
        <w:spacing w:after="120"/>
        <w:ind w:firstLine="720"/>
        <w:rPr>
          <w:rFonts w:cs="Arial"/>
          <w:i/>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730"/>
    <w:rsid w:val="00021730"/>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216F73-5204-45BF-9A4D-60099EA3D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17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17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173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173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2173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217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17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173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173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7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17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173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173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2173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217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217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217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217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217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7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7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7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217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21730"/>
    <w:rPr>
      <w:i/>
      <w:iCs/>
      <w:color w:val="404040" w:themeColor="text1" w:themeTint="BF"/>
    </w:rPr>
  </w:style>
  <w:style w:type="paragraph" w:styleId="ListParagraph">
    <w:name w:val="List Paragraph"/>
    <w:basedOn w:val="Normal"/>
    <w:uiPriority w:val="34"/>
    <w:qFormat/>
    <w:rsid w:val="00021730"/>
    <w:pPr>
      <w:ind w:left="720"/>
      <w:contextualSpacing/>
    </w:pPr>
  </w:style>
  <w:style w:type="character" w:styleId="IntenseEmphasis">
    <w:name w:val="Intense Emphasis"/>
    <w:basedOn w:val="DefaultParagraphFont"/>
    <w:uiPriority w:val="21"/>
    <w:qFormat/>
    <w:rsid w:val="00021730"/>
    <w:rPr>
      <w:i/>
      <w:iCs/>
      <w:color w:val="2F5496" w:themeColor="accent1" w:themeShade="BF"/>
    </w:rPr>
  </w:style>
  <w:style w:type="paragraph" w:styleId="IntenseQuote">
    <w:name w:val="Intense Quote"/>
    <w:basedOn w:val="Normal"/>
    <w:next w:val="Normal"/>
    <w:link w:val="IntenseQuoteChar"/>
    <w:uiPriority w:val="30"/>
    <w:qFormat/>
    <w:rsid w:val="000217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1730"/>
    <w:rPr>
      <w:i/>
      <w:iCs/>
      <w:color w:val="2F5496" w:themeColor="accent1" w:themeShade="BF"/>
    </w:rPr>
  </w:style>
  <w:style w:type="character" w:styleId="IntenseReference">
    <w:name w:val="Intense Reference"/>
    <w:basedOn w:val="DefaultParagraphFont"/>
    <w:uiPriority w:val="32"/>
    <w:qFormat/>
    <w:rsid w:val="00021730"/>
    <w:rPr>
      <w:b/>
      <w:bCs/>
      <w:smallCaps/>
      <w:color w:val="2F5496" w:themeColor="accent1" w:themeShade="BF"/>
      <w:spacing w:val="5"/>
    </w:rPr>
  </w:style>
  <w:style w:type="table" w:styleId="TableGrid">
    <w:name w:val="Table Grid"/>
    <w:basedOn w:val="TableNormal"/>
    <w:uiPriority w:val="39"/>
    <w:rsid w:val="00021730"/>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629</Words>
  <Characters>3588</Characters>
  <Application>Microsoft Office Word</Application>
  <DocSecurity>0</DocSecurity>
  <Lines>29</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